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80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XXX学院2025年学科竞赛开展情况总结报告</w:t>
      </w:r>
    </w:p>
    <w:p w14:paraId="79216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一、组织开展情况</w:t>
      </w:r>
    </w:p>
    <w:p w14:paraId="2D94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（学院承办学科竞赛情况，学生参与情况/人次，学科竞赛覆盖率&lt;参赛人数/全校人数&gt;，学校拨付经费，学院实际报销经费，文字表述+表格）</w:t>
      </w:r>
    </w:p>
    <w:p w14:paraId="33A90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…………</w:t>
      </w:r>
    </w:p>
    <w:p w14:paraId="2B4289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表1 XX学院承办A类学科竞赛统计表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2214"/>
        <w:gridCol w:w="1351"/>
        <w:gridCol w:w="1107"/>
        <w:gridCol w:w="1066"/>
        <w:gridCol w:w="1066"/>
        <w:gridCol w:w="1066"/>
      </w:tblGrid>
      <w:tr w14:paraId="74C4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noWrap w:val="0"/>
            <w:vAlign w:val="center"/>
          </w:tcPr>
          <w:p w14:paraId="413B615B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471BF06D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竞赛名称</w:t>
            </w:r>
          </w:p>
        </w:tc>
        <w:tc>
          <w:tcPr>
            <w:tcW w:w="1351" w:type="dxa"/>
            <w:noWrap w:val="0"/>
            <w:vAlign w:val="center"/>
          </w:tcPr>
          <w:p w14:paraId="1A9C2F6B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承办单位</w:t>
            </w:r>
          </w:p>
        </w:tc>
        <w:tc>
          <w:tcPr>
            <w:tcW w:w="1107" w:type="dxa"/>
            <w:noWrap w:val="0"/>
            <w:vAlign w:val="center"/>
          </w:tcPr>
          <w:p w14:paraId="347620E0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竞赛类别</w:t>
            </w:r>
          </w:p>
        </w:tc>
        <w:tc>
          <w:tcPr>
            <w:tcW w:w="1066" w:type="dxa"/>
            <w:noWrap w:val="0"/>
            <w:vAlign w:val="center"/>
          </w:tcPr>
          <w:p w14:paraId="48DB6196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级别</w:t>
            </w:r>
          </w:p>
        </w:tc>
        <w:tc>
          <w:tcPr>
            <w:tcW w:w="1066" w:type="dxa"/>
            <w:noWrap w:val="0"/>
            <w:vAlign w:val="center"/>
          </w:tcPr>
          <w:p w14:paraId="2BEE4775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实际报销经费</w:t>
            </w:r>
          </w:p>
        </w:tc>
        <w:tc>
          <w:tcPr>
            <w:tcW w:w="1066" w:type="dxa"/>
            <w:noWrap w:val="0"/>
            <w:vAlign w:val="center"/>
          </w:tcPr>
          <w:p w14:paraId="4F77DE27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学科竞赛覆盖率</w:t>
            </w:r>
          </w:p>
        </w:tc>
      </w:tr>
      <w:tr w14:paraId="4A101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noWrap w:val="0"/>
            <w:vAlign w:val="center"/>
          </w:tcPr>
          <w:p w14:paraId="1257847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214" w:type="dxa"/>
            <w:noWrap w:val="0"/>
            <w:vAlign w:val="center"/>
          </w:tcPr>
          <w:p w14:paraId="46928BD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2CC9747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F1D789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092758E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6970D6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3E9E4B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41FCA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noWrap w:val="0"/>
            <w:vAlign w:val="center"/>
          </w:tcPr>
          <w:p w14:paraId="55005BE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214" w:type="dxa"/>
            <w:noWrap w:val="0"/>
            <w:vAlign w:val="center"/>
          </w:tcPr>
          <w:p w14:paraId="00C847E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396733A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3263CF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23F624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637BA9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F91B33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790CD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noWrap w:val="0"/>
            <w:vAlign w:val="center"/>
          </w:tcPr>
          <w:p w14:paraId="64811C4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214" w:type="dxa"/>
            <w:noWrap w:val="0"/>
            <w:vAlign w:val="center"/>
          </w:tcPr>
          <w:p w14:paraId="53D838F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4346A4C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82CCB7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9E74E1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41BCF6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0958B52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0DF4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noWrap w:val="0"/>
            <w:vAlign w:val="center"/>
          </w:tcPr>
          <w:p w14:paraId="7F9FAB0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214" w:type="dxa"/>
            <w:noWrap w:val="0"/>
            <w:vAlign w:val="center"/>
          </w:tcPr>
          <w:p w14:paraId="54BD4DD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2E1D679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F39EB4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51A03E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27F949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CBABEE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57EC0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noWrap w:val="0"/>
            <w:vAlign w:val="center"/>
          </w:tcPr>
          <w:p w14:paraId="20BEF33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214" w:type="dxa"/>
            <w:noWrap w:val="0"/>
            <w:vAlign w:val="center"/>
          </w:tcPr>
          <w:p w14:paraId="2F59345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63D1730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52C2583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430E7F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576325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D02175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4C2D9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noWrap w:val="0"/>
            <w:vAlign w:val="center"/>
          </w:tcPr>
          <w:p w14:paraId="51A38E1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214" w:type="dxa"/>
            <w:noWrap w:val="0"/>
            <w:vAlign w:val="center"/>
          </w:tcPr>
          <w:p w14:paraId="72779BA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01456D5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E60C08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621F4E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7C320E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51BE99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</w:tbl>
    <w:p w14:paraId="2EF42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69FF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二、参与获奖情况</w:t>
      </w:r>
    </w:p>
    <w:p w14:paraId="59E49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（学院学生参与各类学科竞赛情况及获奖情况，文字表述+表格）</w:t>
      </w:r>
    </w:p>
    <w:p w14:paraId="15E56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…………</w:t>
      </w:r>
    </w:p>
    <w:p w14:paraId="785FBE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表2 XX学院A类学科竞赛获奖情况统计表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2386"/>
        <w:gridCol w:w="1800"/>
        <w:gridCol w:w="1173"/>
        <w:gridCol w:w="2468"/>
      </w:tblGrid>
      <w:tr w14:paraId="0B2F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center"/>
          </w:tcPr>
          <w:p w14:paraId="27E5A9EB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386" w:type="dxa"/>
            <w:noWrap w:val="0"/>
            <w:vAlign w:val="center"/>
          </w:tcPr>
          <w:p w14:paraId="5A408267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竞赛名称</w:t>
            </w:r>
          </w:p>
        </w:tc>
        <w:tc>
          <w:tcPr>
            <w:tcW w:w="1800" w:type="dxa"/>
            <w:noWrap w:val="0"/>
            <w:vAlign w:val="center"/>
          </w:tcPr>
          <w:p w14:paraId="4617B781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主要参与专业</w:t>
            </w:r>
          </w:p>
        </w:tc>
        <w:tc>
          <w:tcPr>
            <w:tcW w:w="1173" w:type="dxa"/>
            <w:noWrap w:val="0"/>
            <w:vAlign w:val="center"/>
          </w:tcPr>
          <w:p w14:paraId="60F6D5A5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竞赛类别</w:t>
            </w:r>
          </w:p>
        </w:tc>
        <w:tc>
          <w:tcPr>
            <w:tcW w:w="2468" w:type="dxa"/>
            <w:noWrap w:val="0"/>
            <w:vAlign w:val="center"/>
          </w:tcPr>
          <w:p w14:paraId="441F46EE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0"/>
                <w:szCs w:val="20"/>
                <w:lang w:val="en-US" w:eastAsia="zh-CN"/>
              </w:rPr>
              <w:t>2025年获奖情况</w:t>
            </w:r>
          </w:p>
        </w:tc>
      </w:tr>
      <w:tr w14:paraId="527DC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center"/>
          </w:tcPr>
          <w:p w14:paraId="38FC9BD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386" w:type="dxa"/>
            <w:noWrap w:val="0"/>
            <w:vAlign w:val="center"/>
          </w:tcPr>
          <w:p w14:paraId="1DACC35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3F61C3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4CC9394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F52FA4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0C10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center"/>
          </w:tcPr>
          <w:p w14:paraId="220B7F1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386" w:type="dxa"/>
            <w:noWrap w:val="0"/>
            <w:vAlign w:val="center"/>
          </w:tcPr>
          <w:p w14:paraId="2BDD481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3998AA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2B95B0D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BF0B2A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170D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center"/>
          </w:tcPr>
          <w:p w14:paraId="25B4A70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386" w:type="dxa"/>
            <w:noWrap w:val="0"/>
            <w:vAlign w:val="center"/>
          </w:tcPr>
          <w:p w14:paraId="45CB466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6C481C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503820CB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537E635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730D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center"/>
          </w:tcPr>
          <w:p w14:paraId="3C2F6DD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386" w:type="dxa"/>
            <w:noWrap w:val="0"/>
            <w:vAlign w:val="center"/>
          </w:tcPr>
          <w:p w14:paraId="0353D0A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9A4BA23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109AEA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BFBA363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0EAE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center"/>
          </w:tcPr>
          <w:p w14:paraId="1F89F89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386" w:type="dxa"/>
            <w:noWrap w:val="0"/>
            <w:vAlign w:val="center"/>
          </w:tcPr>
          <w:p w14:paraId="54D34D3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906EA9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4FAD17A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65DB3CFB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  <w:tr w14:paraId="5E3E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noWrap w:val="0"/>
            <w:vAlign w:val="center"/>
          </w:tcPr>
          <w:p w14:paraId="6774C53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2386" w:type="dxa"/>
            <w:noWrap w:val="0"/>
            <w:vAlign w:val="center"/>
          </w:tcPr>
          <w:p w14:paraId="4FD752B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C187E65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02BD10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140577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</w:tc>
      </w:tr>
    </w:tbl>
    <w:p w14:paraId="0B209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CC3DFF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三、经验与总结</w:t>
      </w:r>
    </w:p>
    <w:p w14:paraId="475E4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…………</w:t>
      </w:r>
    </w:p>
    <w:p w14:paraId="3DDFC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703369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存在的问题及改进措施</w:t>
      </w:r>
    </w:p>
    <w:p w14:paraId="4254B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…………</w:t>
      </w:r>
    </w:p>
    <w:p w14:paraId="435C8997"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60A6F"/>
    <w:multiLevelType w:val="singleLevel"/>
    <w:tmpl w:val="D3D60A6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kYWIyY2M0MmYzOGRkYjRhMjdjOGQ0OTAzODIxNTgifQ=="/>
  </w:docVars>
  <w:rsids>
    <w:rsidRoot w:val="65F15631"/>
    <w:rsid w:val="33D809AE"/>
    <w:rsid w:val="4FFF5CC4"/>
    <w:rsid w:val="545D45C9"/>
    <w:rsid w:val="63EC5C69"/>
    <w:rsid w:val="65F1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</Words>
  <Characters>255</Characters>
  <Lines>0</Lines>
  <Paragraphs>0</Paragraphs>
  <TotalTime>25</TotalTime>
  <ScaleCrop>false</ScaleCrop>
  <LinksUpToDate>false</LinksUpToDate>
  <CharactersWithSpaces>257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2024-04-30T06:00:00Z</dcterms:created>
  <dc:creator>SKY</dc:creator>
  <cp:lastModifiedBy>SKY</cp:lastModifiedBy>
  <dcterms:modified xsi:type="dcterms:W3CDTF">2025-12-19T01:57:12Z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DC9EFD389D4E4191AFD14D063D81B407_11</vt:lpwstr>
  </property>
  <property fmtid="{D5CDD505-2E9C-101B-9397-08002B2CF9AE}" pid="4" name="KSOTemplateDocerSaveRecord">
    <vt:lpwstr>eyJoZGlkIjoiMTc0OWUzYjQ5NWMyNWI0NDExZjZkYjVmZjIxM2FiOTkiLCJ1c2VySWQiOiIyMTA2MjU5ODkifQ==</vt:lpwstr>
  </property>
</Properties>
</file>